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8E" w:rsidRDefault="00BC1348" w:rsidP="004C07D9">
      <w:pPr>
        <w:jc w:val="center"/>
      </w:pPr>
      <w:r>
        <w:t>Zapošljavanje državljanina treće zemlje na temelju godišnje kvote</w:t>
      </w:r>
    </w:p>
    <w:p w:rsidR="00DD4FC6" w:rsidRDefault="00DD4FC6" w:rsidP="00DD4FC6">
      <w:pPr>
        <w:jc w:val="center"/>
      </w:pPr>
      <w:r>
        <w:t>- uputa za postupanje -</w:t>
      </w:r>
    </w:p>
    <w:p w:rsidR="00D30F35" w:rsidRPr="00DD4FC6" w:rsidRDefault="00DD4FC6" w:rsidP="00AF665D">
      <w:pPr>
        <w:spacing w:line="240" w:lineRule="auto"/>
      </w:pPr>
      <w:r w:rsidRPr="00DD4FC6">
        <w:t xml:space="preserve">Zahtjev se podnosi </w:t>
      </w:r>
      <w:r w:rsidR="00F47C8E" w:rsidRPr="00DD4FC6">
        <w:rPr>
          <w:b/>
        </w:rPr>
        <w:t>policijskoj upravi/postaji</w:t>
      </w:r>
      <w:r w:rsidR="00F47C8E" w:rsidRPr="00DD4FC6">
        <w:t xml:space="preserve"> nadležnoj prema </w:t>
      </w:r>
      <w:r w:rsidR="00F47C8E" w:rsidRPr="00DD4FC6">
        <w:rPr>
          <w:b/>
        </w:rPr>
        <w:t>mjestu boravišta stranca</w:t>
      </w:r>
      <w:r w:rsidRPr="00DD4FC6">
        <w:t>.</w:t>
      </w:r>
    </w:p>
    <w:p w:rsidR="00DD4FC6" w:rsidRDefault="00DD4FC6" w:rsidP="00AF665D">
      <w:pPr>
        <w:spacing w:line="240" w:lineRule="auto"/>
      </w:pPr>
      <w:r>
        <w:t>U pravilu dokumente podnose poslodavci u RH, što je ujedno i preporuka. Dokumenti se mogu predati i u konzularnom uredu RH u trećoj zemlji, no time se postupak znatno odužuje.</w:t>
      </w:r>
    </w:p>
    <w:p w:rsidR="00DD4FC6" w:rsidRDefault="00DD4FC6" w:rsidP="00AF665D">
      <w:pPr>
        <w:spacing w:after="120" w:line="240" w:lineRule="auto"/>
      </w:pPr>
    </w:p>
    <w:p w:rsidR="00DD4FC6" w:rsidRDefault="00DD4FC6" w:rsidP="00AF665D">
      <w:pPr>
        <w:spacing w:line="240" w:lineRule="auto"/>
      </w:pPr>
      <w:r w:rsidRPr="00DD4FC6">
        <w:rPr>
          <w:b/>
        </w:rPr>
        <w:t>DOKUMENTI</w:t>
      </w:r>
      <w:r>
        <w:t xml:space="preserve"> koje je potrebno podnijeti </w:t>
      </w:r>
    </w:p>
    <w:p w:rsidR="00F47C8E" w:rsidRDefault="00B11257" w:rsidP="00AF665D">
      <w:pPr>
        <w:spacing w:line="240" w:lineRule="auto"/>
      </w:pPr>
      <w:r>
        <w:t xml:space="preserve">- </w:t>
      </w:r>
      <w:r w:rsidR="00BC1348" w:rsidRPr="00DD4FC6">
        <w:rPr>
          <w:b/>
        </w:rPr>
        <w:t>zahtjev</w:t>
      </w:r>
      <w:r w:rsidR="00BC1348">
        <w:t xml:space="preserve"> za izdavanje dozvole za boravak i rad (</w:t>
      </w:r>
      <w:r w:rsidR="00BC1348" w:rsidRPr="00DD4FC6">
        <w:rPr>
          <w:b/>
        </w:rPr>
        <w:t>obrazac 9a</w:t>
      </w:r>
      <w:r w:rsidR="005D0AD9">
        <w:rPr>
          <w:b/>
        </w:rPr>
        <w:t>)</w:t>
      </w:r>
      <w:hyperlink r:id="rId6" w:history="1">
        <w:r w:rsidR="005D0AD9" w:rsidRPr="002A151E">
          <w:rPr>
            <w:rStyle w:val="Hiperveza"/>
            <w:b/>
          </w:rPr>
          <w:t>https://www.mup.hr/UserDocsImages/D</w:t>
        </w:r>
        <w:r w:rsidR="005D0AD9" w:rsidRPr="002A151E">
          <w:rPr>
            <w:rStyle w:val="Hiperveza"/>
            <w:b/>
          </w:rPr>
          <w:t>o</w:t>
        </w:r>
        <w:r w:rsidR="005D0AD9" w:rsidRPr="002A151E">
          <w:rPr>
            <w:rStyle w:val="Hiperveza"/>
            <w:b/>
          </w:rPr>
          <w:t>kum</w:t>
        </w:r>
        <w:r w:rsidR="005D0AD9" w:rsidRPr="002A151E">
          <w:rPr>
            <w:rStyle w:val="Hiperveza"/>
            <w:b/>
          </w:rPr>
          <w:t>e</w:t>
        </w:r>
        <w:r w:rsidR="005D0AD9" w:rsidRPr="002A151E">
          <w:rPr>
            <w:rStyle w:val="Hiperveza"/>
            <w:b/>
          </w:rPr>
          <w:t>nti/stranci/2013/obrazac_9a.pdf</w:t>
        </w:r>
      </w:hyperlink>
      <w:r w:rsidR="005D0AD9">
        <w:rPr>
          <w:b/>
        </w:rPr>
        <w:t xml:space="preserve"> </w:t>
      </w:r>
      <w:r w:rsidR="00BC1348">
        <w:t>)</w:t>
      </w:r>
      <w:bookmarkStart w:id="0" w:name="_GoBack"/>
      <w:bookmarkEnd w:id="0"/>
    </w:p>
    <w:p w:rsidR="00F47C8E" w:rsidRDefault="00F47C8E" w:rsidP="00AF665D">
      <w:pPr>
        <w:spacing w:line="240" w:lineRule="auto"/>
      </w:pPr>
      <w:r>
        <w:t xml:space="preserve">- </w:t>
      </w:r>
      <w:r w:rsidRPr="00DD4FC6">
        <w:rPr>
          <w:b/>
        </w:rPr>
        <w:t>fotografiju</w:t>
      </w:r>
      <w:r>
        <w:t xml:space="preserve"> u boji veličine 35x45 mm</w:t>
      </w:r>
    </w:p>
    <w:p w:rsidR="00F47C8E" w:rsidRDefault="00F47C8E" w:rsidP="00AF665D">
      <w:pPr>
        <w:spacing w:line="240" w:lineRule="auto"/>
      </w:pPr>
      <w:r>
        <w:t xml:space="preserve">- </w:t>
      </w:r>
      <w:r w:rsidR="004C07D9">
        <w:t xml:space="preserve">presliku valjane </w:t>
      </w:r>
      <w:r w:rsidR="004C07D9" w:rsidRPr="00DD4FC6">
        <w:rPr>
          <w:b/>
        </w:rPr>
        <w:t>putovnice</w:t>
      </w:r>
    </w:p>
    <w:p w:rsidR="000504AE" w:rsidRDefault="00F47C8E" w:rsidP="00AF665D">
      <w:pPr>
        <w:spacing w:line="240" w:lineRule="auto"/>
      </w:pPr>
      <w:r>
        <w:t xml:space="preserve">- </w:t>
      </w:r>
      <w:r w:rsidRPr="00DD4FC6">
        <w:rPr>
          <w:b/>
        </w:rPr>
        <w:t>dokaz o zdravstvenom osiguranju</w:t>
      </w:r>
      <w:r w:rsidR="000504AE">
        <w:t>:</w:t>
      </w:r>
    </w:p>
    <w:p w:rsidR="000504AE" w:rsidRDefault="00F47C8E" w:rsidP="00AF665D">
      <w:pPr>
        <w:pStyle w:val="Odlomakpopisa"/>
        <w:numPr>
          <w:ilvl w:val="0"/>
          <w:numId w:val="4"/>
        </w:numPr>
        <w:spacing w:line="240" w:lineRule="auto"/>
      </w:pPr>
      <w:r>
        <w:t xml:space="preserve">za državljane država s kojima RH </w:t>
      </w:r>
      <w:r w:rsidRPr="00DD4FC6">
        <w:t>ima sklopljen ugovor o socijalnom osiguranju</w:t>
      </w:r>
      <w:r w:rsidR="00BE4E52" w:rsidRPr="00DD4FC6">
        <w:t xml:space="preserve"> -</w:t>
      </w:r>
      <w:r w:rsidR="00BE4E52">
        <w:t xml:space="preserve"> </w:t>
      </w:r>
      <w:r>
        <w:t>bolesnički list HZZO-a</w:t>
      </w:r>
      <w:r w:rsidR="000504AE">
        <w:t xml:space="preserve"> (</w:t>
      </w:r>
      <w:r w:rsidR="000504AE" w:rsidRPr="00DD4FC6">
        <w:rPr>
          <w:b/>
        </w:rPr>
        <w:t>BiH, Makedonija, Srbija, Turska, Crna Gora</w:t>
      </w:r>
      <w:r w:rsidR="000504AE">
        <w:t xml:space="preserve">) ili ugovorom </w:t>
      </w:r>
      <w:r>
        <w:t xml:space="preserve">predviđena </w:t>
      </w:r>
      <w:r w:rsidRPr="00DD4FC6">
        <w:rPr>
          <w:b/>
        </w:rPr>
        <w:t>potvrda stranog zdravstvenog osiguranja</w:t>
      </w:r>
      <w:r>
        <w:t xml:space="preserve"> ili </w:t>
      </w:r>
      <w:r w:rsidRPr="004C07D9">
        <w:t>drugi dokaz predviđen ugovorom o socijalnom osiguranju</w:t>
      </w:r>
      <w:r>
        <w:t xml:space="preserve">; </w:t>
      </w:r>
    </w:p>
    <w:p w:rsidR="00F47C8E" w:rsidRDefault="00F47C8E" w:rsidP="00AF665D">
      <w:pPr>
        <w:pStyle w:val="Odlomakpopisa"/>
        <w:numPr>
          <w:ilvl w:val="0"/>
          <w:numId w:val="4"/>
        </w:numPr>
        <w:spacing w:line="240" w:lineRule="auto"/>
      </w:pPr>
      <w:r w:rsidRPr="00DD4FC6">
        <w:t xml:space="preserve">za državljane država s kojima </w:t>
      </w:r>
      <w:r w:rsidRPr="00DD4FC6">
        <w:rPr>
          <w:b/>
        </w:rPr>
        <w:t>RH nema sklopljen ugovor</w:t>
      </w:r>
      <w:r w:rsidRPr="00DD4FC6">
        <w:t xml:space="preserve"> o socijalnom osiguranju</w:t>
      </w:r>
      <w:r w:rsidR="00BE4E52" w:rsidRPr="004C07D9">
        <w:rPr>
          <w:b/>
        </w:rPr>
        <w:t xml:space="preserve"> -</w:t>
      </w:r>
      <w:r w:rsidRPr="00BE4E52">
        <w:t xml:space="preserve"> </w:t>
      </w:r>
      <w:r w:rsidRPr="00DD4FC6">
        <w:rPr>
          <w:b/>
        </w:rPr>
        <w:t>putno zdravstveno osiguranje</w:t>
      </w:r>
      <w:r w:rsidRPr="00BE4E52">
        <w:t>, a po odobrenju privremenog boravka dužni su se javiti nadležnom uredu HZZO-a radi utvrđivanja prava na zdravstveno osiguranje prema propisima o zdravstvenom osiguranju stranaca u RH</w:t>
      </w:r>
      <w:r w:rsidR="00BE4E52">
        <w:t xml:space="preserve"> </w:t>
      </w:r>
    </w:p>
    <w:p w:rsidR="001765E5" w:rsidRDefault="004C07D9" w:rsidP="00AF665D">
      <w:pPr>
        <w:spacing w:line="240" w:lineRule="auto"/>
      </w:pPr>
      <w:r>
        <w:t xml:space="preserve">- </w:t>
      </w:r>
      <w:r w:rsidR="001765E5" w:rsidRPr="00DD4FC6">
        <w:rPr>
          <w:b/>
        </w:rPr>
        <w:t>pred</w:t>
      </w:r>
      <w:r w:rsidR="00BC1348" w:rsidRPr="00DD4FC6">
        <w:rPr>
          <w:b/>
        </w:rPr>
        <w:t>ugovor o ra</w:t>
      </w:r>
      <w:r w:rsidRPr="00DD4FC6">
        <w:rPr>
          <w:b/>
        </w:rPr>
        <w:t>du</w:t>
      </w:r>
      <w:r>
        <w:t xml:space="preserve"> koji</w:t>
      </w:r>
      <w:r w:rsidR="00B23409">
        <w:t xml:space="preserve"> mora sadržavati istinite podatke o </w:t>
      </w:r>
      <w:r w:rsidR="00B23409" w:rsidRPr="00DD4FC6">
        <w:rPr>
          <w:b/>
        </w:rPr>
        <w:t>zanimanju i vrsti posla</w:t>
      </w:r>
      <w:r w:rsidR="00B23409">
        <w:t xml:space="preserve">, podatke o </w:t>
      </w:r>
      <w:r w:rsidR="00B23409" w:rsidRPr="00DD4FC6">
        <w:rPr>
          <w:b/>
        </w:rPr>
        <w:t>nazi</w:t>
      </w:r>
      <w:r w:rsidR="001765E5" w:rsidRPr="00DD4FC6">
        <w:rPr>
          <w:b/>
        </w:rPr>
        <w:t>vu posla</w:t>
      </w:r>
      <w:r w:rsidR="001765E5">
        <w:t xml:space="preserve">, uvjetima rada i </w:t>
      </w:r>
      <w:r w:rsidR="001765E5" w:rsidRPr="00DD4FC6">
        <w:rPr>
          <w:b/>
        </w:rPr>
        <w:t>plaći</w:t>
      </w:r>
      <w:r w:rsidR="001765E5">
        <w:t>;</w:t>
      </w:r>
    </w:p>
    <w:p w:rsidR="00B23409" w:rsidRDefault="004C07D9" w:rsidP="00AF665D">
      <w:pPr>
        <w:spacing w:line="240" w:lineRule="auto"/>
      </w:pPr>
      <w:r>
        <w:t>-</w:t>
      </w:r>
      <w:r w:rsidR="001765E5">
        <w:t xml:space="preserve"> podatak o plaći iz predugovora o radu </w:t>
      </w:r>
      <w:r w:rsidR="0078622E">
        <w:t>ujedno je i</w:t>
      </w:r>
      <w:r w:rsidR="001765E5">
        <w:t xml:space="preserve"> dokaz o osiguranim sredstvima za</w:t>
      </w:r>
      <w:r w:rsidR="008722E8">
        <w:t xml:space="preserve"> uzdržavanje</w:t>
      </w:r>
      <w:r w:rsidR="001765E5">
        <w:t>;</w:t>
      </w:r>
    </w:p>
    <w:p w:rsidR="00BC1348" w:rsidRDefault="00B11257" w:rsidP="00AF665D">
      <w:pPr>
        <w:spacing w:line="240" w:lineRule="auto"/>
      </w:pPr>
      <w:r>
        <w:t xml:space="preserve">- </w:t>
      </w:r>
      <w:r w:rsidR="00BC1348">
        <w:t>dokaz o stečenoj obrazovnoj kvalifikaciji i osposobljenosti stranca (</w:t>
      </w:r>
      <w:r w:rsidR="00BC1348" w:rsidRPr="00DD4FC6">
        <w:rPr>
          <w:b/>
        </w:rPr>
        <w:t xml:space="preserve">diploma, svjedodžba, </w:t>
      </w:r>
      <w:r w:rsidR="00B23409" w:rsidRPr="00DD4FC6">
        <w:rPr>
          <w:b/>
        </w:rPr>
        <w:t xml:space="preserve">radna knjižica, majstorski ispit ili </w:t>
      </w:r>
      <w:r w:rsidR="00BC1348" w:rsidRPr="00DD4FC6">
        <w:rPr>
          <w:b/>
        </w:rPr>
        <w:t>uvjerenje o stručnom usavršavanju</w:t>
      </w:r>
      <w:r w:rsidR="00BC1348">
        <w:t>)</w:t>
      </w:r>
      <w:r w:rsidR="00B23409">
        <w:t xml:space="preserve">, a kojim se dokazuje zanimanje navedeno u </w:t>
      </w:r>
      <w:r w:rsidR="001765E5">
        <w:t>pred</w:t>
      </w:r>
      <w:r w:rsidR="00B23409">
        <w:t>ugovoru o radu</w:t>
      </w:r>
      <w:r w:rsidR="001765E5">
        <w:t>;</w:t>
      </w:r>
    </w:p>
    <w:p w:rsidR="00BC1348" w:rsidRDefault="00B11257" w:rsidP="00AF665D">
      <w:pPr>
        <w:spacing w:line="240" w:lineRule="auto"/>
      </w:pPr>
      <w:r>
        <w:t xml:space="preserve">- </w:t>
      </w:r>
      <w:r w:rsidR="008722E8" w:rsidRPr="00DD4FC6">
        <w:rPr>
          <w:b/>
        </w:rPr>
        <w:t>izvadak iz Obrtnog registra</w:t>
      </w:r>
      <w:r w:rsidR="008722E8">
        <w:t xml:space="preserve">, ne stariji od 6 mjeseci </w:t>
      </w:r>
    </w:p>
    <w:p w:rsidR="00BC1348" w:rsidRDefault="00BC1348" w:rsidP="00AF665D">
      <w:pPr>
        <w:pStyle w:val="Odlomakpopisa"/>
        <w:spacing w:after="120" w:line="240" w:lineRule="auto"/>
        <w:ind w:left="0"/>
      </w:pPr>
    </w:p>
    <w:p w:rsidR="00BC1348" w:rsidRDefault="00B11257" w:rsidP="00AF665D">
      <w:pPr>
        <w:spacing w:line="240" w:lineRule="auto"/>
      </w:pPr>
      <w:r>
        <w:t>NAKNADA</w:t>
      </w:r>
    </w:p>
    <w:p w:rsidR="008722E8" w:rsidRDefault="00B23409" w:rsidP="00AF665D">
      <w:pPr>
        <w:pStyle w:val="Odlomakpopisa"/>
        <w:numPr>
          <w:ilvl w:val="0"/>
          <w:numId w:val="5"/>
        </w:numPr>
        <w:spacing w:line="240" w:lineRule="auto"/>
      </w:pPr>
      <w:r>
        <w:t>560,00</w:t>
      </w:r>
      <w:r w:rsidR="00BC1348">
        <w:t xml:space="preserve"> kuna </w:t>
      </w:r>
      <w:r w:rsidR="003204F0">
        <w:t>za</w:t>
      </w:r>
      <w:r w:rsidR="006F2480">
        <w:t xml:space="preserve"> izdavanj</w:t>
      </w:r>
      <w:r w:rsidR="003204F0">
        <w:t>e</w:t>
      </w:r>
      <w:r w:rsidR="00BC1348">
        <w:t xml:space="preserve"> dozvole za boravak i rad</w:t>
      </w:r>
      <w:r w:rsidR="003204F0">
        <w:t xml:space="preserve"> </w:t>
      </w:r>
    </w:p>
    <w:p w:rsidR="008722E8" w:rsidRDefault="0037071D" w:rsidP="00AF665D">
      <w:pPr>
        <w:pStyle w:val="Odlomakpopisa"/>
        <w:numPr>
          <w:ilvl w:val="0"/>
          <w:numId w:val="5"/>
        </w:numPr>
        <w:spacing w:line="240" w:lineRule="auto"/>
      </w:pPr>
      <w:r>
        <w:t xml:space="preserve">240,00 kuna </w:t>
      </w:r>
      <w:r w:rsidR="001A1AE8">
        <w:t xml:space="preserve">za izdavanje biometrijske dozvole boravka </w:t>
      </w:r>
    </w:p>
    <w:p w:rsidR="0037071D" w:rsidRDefault="0037071D" w:rsidP="00AF665D">
      <w:pPr>
        <w:pStyle w:val="Odlomakpopisa"/>
        <w:numPr>
          <w:ilvl w:val="0"/>
          <w:numId w:val="5"/>
        </w:numPr>
        <w:spacing w:line="240" w:lineRule="auto"/>
      </w:pPr>
      <w:r>
        <w:t xml:space="preserve">70,00 kuna </w:t>
      </w:r>
      <w:r w:rsidR="001A1AE8">
        <w:t>upravne pristojbe</w:t>
      </w:r>
      <w:r w:rsidR="003204F0">
        <w:t xml:space="preserve"> za dozvolu boravka</w:t>
      </w:r>
    </w:p>
    <w:p w:rsidR="00BC1348" w:rsidRDefault="008722E8" w:rsidP="00AF665D">
      <w:pPr>
        <w:spacing w:line="240" w:lineRule="auto"/>
      </w:pPr>
      <w:r>
        <w:t xml:space="preserve">- iznosi se </w:t>
      </w:r>
      <w:r w:rsidR="00DD4FC6">
        <w:t>plaćaju</w:t>
      </w:r>
      <w:r>
        <w:t xml:space="preserve"> putem općih </w:t>
      </w:r>
      <w:r w:rsidRPr="00DD4FC6">
        <w:rPr>
          <w:b/>
        </w:rPr>
        <w:t>uplatnica</w:t>
      </w:r>
      <w:r w:rsidR="00DD4FC6" w:rsidRPr="00DD4FC6">
        <w:rPr>
          <w:b/>
        </w:rPr>
        <w:t xml:space="preserve"> </w:t>
      </w:r>
      <w:r w:rsidRPr="00DD4FC6">
        <w:rPr>
          <w:b/>
        </w:rPr>
        <w:t>koje se dobiju</w:t>
      </w:r>
      <w:r>
        <w:t xml:space="preserve"> u nadležnoj policijskoj upravi/postaji </w:t>
      </w:r>
      <w:r w:rsidR="00DD4FC6" w:rsidRPr="00DD4FC6">
        <w:rPr>
          <w:b/>
        </w:rPr>
        <w:t>(ili virmanom</w:t>
      </w:r>
      <w:r w:rsidR="00DD4FC6">
        <w:t xml:space="preserve"> s računa obrta)</w:t>
      </w:r>
    </w:p>
    <w:p w:rsidR="00B23409" w:rsidRDefault="00B23409" w:rsidP="00AF665D">
      <w:pPr>
        <w:pStyle w:val="Odlomakpopisa"/>
        <w:spacing w:line="240" w:lineRule="auto"/>
        <w:ind w:left="0"/>
      </w:pPr>
      <w:r>
        <w:t>Po okončanju postupka</w:t>
      </w:r>
      <w:r w:rsidR="009467E2">
        <w:t xml:space="preserve">, </w:t>
      </w:r>
      <w:r w:rsidR="007B0314">
        <w:t>ako zahtjev nije usvojen, može se podnijeti žalba Povjerenstvu za žalbe.</w:t>
      </w:r>
    </w:p>
    <w:sectPr w:rsidR="00B23409" w:rsidSect="001F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D30"/>
    <w:multiLevelType w:val="hybridMultilevel"/>
    <w:tmpl w:val="2FC2B4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C20ED"/>
    <w:multiLevelType w:val="hybridMultilevel"/>
    <w:tmpl w:val="D4C8AF60"/>
    <w:lvl w:ilvl="0" w:tplc="ABFA2F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550D5"/>
    <w:multiLevelType w:val="hybridMultilevel"/>
    <w:tmpl w:val="0FB4E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7208E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AB849CAC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487D"/>
    <w:multiLevelType w:val="hybridMultilevel"/>
    <w:tmpl w:val="D29C6A6A"/>
    <w:lvl w:ilvl="0" w:tplc="AB849CAC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00208B"/>
    <w:multiLevelType w:val="hybridMultilevel"/>
    <w:tmpl w:val="4F667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36354"/>
    <w:multiLevelType w:val="hybridMultilevel"/>
    <w:tmpl w:val="5ED4520E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37"/>
    <w:rsid w:val="000504AE"/>
    <w:rsid w:val="0006690E"/>
    <w:rsid w:val="000C266C"/>
    <w:rsid w:val="000D22FC"/>
    <w:rsid w:val="00125E00"/>
    <w:rsid w:val="001765E5"/>
    <w:rsid w:val="001A1AE8"/>
    <w:rsid w:val="001F64F9"/>
    <w:rsid w:val="002945EE"/>
    <w:rsid w:val="003204F0"/>
    <w:rsid w:val="0037071D"/>
    <w:rsid w:val="003F60FB"/>
    <w:rsid w:val="004C07D9"/>
    <w:rsid w:val="004F78EF"/>
    <w:rsid w:val="005D0AD9"/>
    <w:rsid w:val="00677D37"/>
    <w:rsid w:val="006A6431"/>
    <w:rsid w:val="006F2480"/>
    <w:rsid w:val="007325CD"/>
    <w:rsid w:val="0078622E"/>
    <w:rsid w:val="007B0314"/>
    <w:rsid w:val="008722E8"/>
    <w:rsid w:val="0088242C"/>
    <w:rsid w:val="00896D11"/>
    <w:rsid w:val="009467E2"/>
    <w:rsid w:val="00951672"/>
    <w:rsid w:val="00A079B3"/>
    <w:rsid w:val="00A541D0"/>
    <w:rsid w:val="00A63A4A"/>
    <w:rsid w:val="00A848D0"/>
    <w:rsid w:val="00AF665D"/>
    <w:rsid w:val="00B11257"/>
    <w:rsid w:val="00B23409"/>
    <w:rsid w:val="00B54CB9"/>
    <w:rsid w:val="00BC1348"/>
    <w:rsid w:val="00BE4E52"/>
    <w:rsid w:val="00D24E19"/>
    <w:rsid w:val="00D30F35"/>
    <w:rsid w:val="00DA670A"/>
    <w:rsid w:val="00DD4FC6"/>
    <w:rsid w:val="00F1774D"/>
    <w:rsid w:val="00F47C8E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2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0AD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D0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2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0AD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D0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p.hr/UserDocsImages/Dokumenti/stranci/2013/obrazac_9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sanja.martinovsky</dc:creator>
  <cp:lastModifiedBy>Sanja Želinski-Matunec</cp:lastModifiedBy>
  <cp:revision>4</cp:revision>
  <cp:lastPrinted>2017-11-29T10:25:00Z</cp:lastPrinted>
  <dcterms:created xsi:type="dcterms:W3CDTF">2017-12-07T08:10:00Z</dcterms:created>
  <dcterms:modified xsi:type="dcterms:W3CDTF">2017-12-07T13:49:00Z</dcterms:modified>
</cp:coreProperties>
</file>